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5D7" w:rsidRPr="00E6400C" w:rsidRDefault="00937584" w:rsidP="003631D7">
      <w:pPr>
        <w:spacing w:after="0" w:line="240" w:lineRule="auto"/>
        <w:jc w:val="both"/>
        <w:rPr>
          <w:rFonts w:ascii="Arial" w:hAnsi="Arial" w:cs="Arial"/>
          <w:sz w:val="24"/>
          <w:szCs w:val="24"/>
          <w:lang w:val="bg-BG"/>
        </w:rPr>
      </w:pPr>
      <w:r w:rsidRPr="00E6400C">
        <w:rPr>
          <w:rFonts w:ascii="Arial" w:hAnsi="Arial" w:cs="Arial"/>
          <w:sz w:val="24"/>
          <w:szCs w:val="24"/>
          <w:lang w:val="bg-BG"/>
        </w:rPr>
        <w:t xml:space="preserve">Задача 5 т. </w:t>
      </w:r>
    </w:p>
    <w:p w:rsidR="00541C68" w:rsidRDefault="00B47F7A" w:rsidP="003631D7">
      <w:pPr>
        <w:spacing w:after="0" w:line="240" w:lineRule="auto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>Планетите З и М обикалят около звездата С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bg-BG"/>
        </w:rPr>
        <w:t>по кръгови орбити</w:t>
      </w:r>
      <w:r w:rsidR="009E0E42">
        <w:rPr>
          <w:rFonts w:ascii="Arial" w:hAnsi="Arial" w:cs="Arial"/>
          <w:sz w:val="24"/>
          <w:szCs w:val="24"/>
        </w:rPr>
        <w:t xml:space="preserve"> (</w:t>
      </w:r>
      <w:r w:rsidR="009E0E42">
        <w:rPr>
          <w:rFonts w:ascii="Arial" w:hAnsi="Arial" w:cs="Arial"/>
          <w:sz w:val="24"/>
          <w:szCs w:val="24"/>
          <w:lang w:val="bg-BG"/>
        </w:rPr>
        <w:t>лежащи в една равнина</w:t>
      </w:r>
      <w:bookmarkStart w:id="0" w:name="_GoBack"/>
      <w:bookmarkEnd w:id="0"/>
      <w:r w:rsidR="009E0E42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  <w:lang w:val="bg-BG"/>
        </w:rPr>
        <w:t xml:space="preserve"> с радиуси съответно </w:t>
      </w:r>
      <w:r>
        <w:rPr>
          <w:rFonts w:ascii="Arial" w:hAnsi="Arial" w:cs="Arial"/>
          <w:i/>
          <w:sz w:val="24"/>
          <w:szCs w:val="24"/>
        </w:rPr>
        <w:t>r</w:t>
      </w:r>
      <w:r>
        <w:rPr>
          <w:rFonts w:ascii="Arial" w:hAnsi="Arial" w:cs="Arial"/>
          <w:sz w:val="24"/>
          <w:szCs w:val="24"/>
          <w:vertAlign w:val="subscript"/>
          <w:lang w:val="bg-BG"/>
        </w:rPr>
        <w:t>З</w:t>
      </w:r>
      <w:r>
        <w:rPr>
          <w:rFonts w:ascii="Arial" w:hAnsi="Arial" w:cs="Arial"/>
          <w:sz w:val="24"/>
          <w:szCs w:val="24"/>
          <w:lang w:val="bg-BG"/>
        </w:rPr>
        <w:t xml:space="preserve"> = 150.10</w:t>
      </w:r>
      <w:r>
        <w:rPr>
          <w:rFonts w:ascii="Arial" w:hAnsi="Arial" w:cs="Arial"/>
          <w:sz w:val="24"/>
          <w:szCs w:val="24"/>
          <w:vertAlign w:val="superscript"/>
          <w:lang w:val="bg-BG"/>
        </w:rPr>
        <w:t>6</w:t>
      </w:r>
      <w:r>
        <w:rPr>
          <w:rFonts w:ascii="Arial" w:hAnsi="Arial" w:cs="Arial"/>
          <w:sz w:val="24"/>
          <w:szCs w:val="24"/>
          <w:lang w:val="bg-BG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km </w:t>
      </w:r>
      <w:r>
        <w:rPr>
          <w:rFonts w:ascii="Arial" w:hAnsi="Arial" w:cs="Arial"/>
          <w:sz w:val="24"/>
          <w:szCs w:val="24"/>
          <w:lang w:val="bg-BG"/>
        </w:rPr>
        <w:t xml:space="preserve">и  </w:t>
      </w:r>
      <w:r>
        <w:rPr>
          <w:rFonts w:ascii="Arial" w:hAnsi="Arial" w:cs="Arial"/>
          <w:i/>
          <w:sz w:val="24"/>
          <w:szCs w:val="24"/>
        </w:rPr>
        <w:t>r</w:t>
      </w:r>
      <w:r>
        <w:rPr>
          <w:rFonts w:ascii="Arial" w:hAnsi="Arial" w:cs="Arial"/>
          <w:sz w:val="24"/>
          <w:szCs w:val="24"/>
          <w:vertAlign w:val="subscript"/>
          <w:lang w:val="bg-BG"/>
        </w:rPr>
        <w:t>М</w:t>
      </w:r>
      <w:r>
        <w:rPr>
          <w:rFonts w:ascii="Arial" w:hAnsi="Arial" w:cs="Arial"/>
          <w:sz w:val="24"/>
          <w:szCs w:val="24"/>
          <w:lang w:val="bg-BG"/>
        </w:rPr>
        <w:t xml:space="preserve"> = 230.10</w:t>
      </w:r>
      <w:r>
        <w:rPr>
          <w:rFonts w:ascii="Arial" w:hAnsi="Arial" w:cs="Arial"/>
          <w:sz w:val="24"/>
          <w:szCs w:val="24"/>
          <w:vertAlign w:val="superscript"/>
          <w:lang w:val="bg-BG"/>
        </w:rPr>
        <w:t>6</w:t>
      </w:r>
      <w:r>
        <w:rPr>
          <w:rFonts w:ascii="Arial" w:hAnsi="Arial" w:cs="Arial"/>
          <w:sz w:val="24"/>
          <w:szCs w:val="24"/>
          <w:lang w:val="bg-BG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km. </w:t>
      </w:r>
      <w:r>
        <w:rPr>
          <w:rFonts w:ascii="Arial" w:hAnsi="Arial" w:cs="Arial"/>
          <w:sz w:val="24"/>
          <w:szCs w:val="24"/>
          <w:lang w:val="bg-BG"/>
        </w:rPr>
        <w:t>Периодът на обикаляне на планетата З около звездата С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bg-BG"/>
        </w:rPr>
        <w:t xml:space="preserve">е </w:t>
      </w:r>
      <w:r>
        <w:rPr>
          <w:rFonts w:ascii="Arial" w:hAnsi="Arial" w:cs="Arial"/>
          <w:i/>
          <w:sz w:val="24"/>
          <w:szCs w:val="24"/>
        </w:rPr>
        <w:t>T</w:t>
      </w:r>
      <w:r w:rsidR="002D70AE">
        <w:rPr>
          <w:rFonts w:ascii="Arial" w:hAnsi="Arial" w:cs="Arial"/>
          <w:sz w:val="24"/>
          <w:szCs w:val="24"/>
          <w:vertAlign w:val="subscript"/>
          <w:lang w:val="bg-BG"/>
        </w:rPr>
        <w:t>З</w:t>
      </w:r>
      <w:r>
        <w:rPr>
          <w:rFonts w:ascii="Arial" w:hAnsi="Arial" w:cs="Arial"/>
          <w:sz w:val="24"/>
          <w:szCs w:val="24"/>
          <w:lang w:val="bg-BG"/>
        </w:rPr>
        <w:t xml:space="preserve"> = 365 дни</w:t>
      </w:r>
      <w:r>
        <w:rPr>
          <w:rFonts w:ascii="Arial" w:hAnsi="Arial" w:cs="Arial"/>
          <w:sz w:val="24"/>
          <w:szCs w:val="24"/>
        </w:rPr>
        <w:t xml:space="preserve">. </w:t>
      </w:r>
    </w:p>
    <w:p w:rsidR="00B55BF1" w:rsidRDefault="00541C68" w:rsidP="003631D7">
      <w:pPr>
        <w:spacing w:after="0" w:line="240" w:lineRule="auto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 xml:space="preserve">а) </w:t>
      </w:r>
      <w:r w:rsidR="00B55BF1">
        <w:rPr>
          <w:rFonts w:ascii="Arial" w:hAnsi="Arial" w:cs="Arial"/>
          <w:sz w:val="24"/>
          <w:szCs w:val="24"/>
          <w:lang w:val="bg-BG"/>
        </w:rPr>
        <w:t>Изчислете</w:t>
      </w:r>
      <w:r w:rsidR="00B47F7A">
        <w:rPr>
          <w:rFonts w:ascii="Arial" w:hAnsi="Arial" w:cs="Arial"/>
          <w:sz w:val="24"/>
          <w:szCs w:val="24"/>
        </w:rPr>
        <w:t xml:space="preserve"> </w:t>
      </w:r>
      <w:r w:rsidR="00B55BF1">
        <w:rPr>
          <w:rFonts w:ascii="Arial" w:hAnsi="Arial" w:cs="Arial"/>
          <w:sz w:val="24"/>
          <w:szCs w:val="24"/>
          <w:lang w:val="bg-BG"/>
        </w:rPr>
        <w:t>пери</w:t>
      </w:r>
      <w:r w:rsidR="003631D7">
        <w:rPr>
          <w:rFonts w:ascii="Arial" w:hAnsi="Arial" w:cs="Arial"/>
          <w:sz w:val="24"/>
          <w:szCs w:val="24"/>
          <w:lang w:val="bg-BG"/>
        </w:rPr>
        <w:t>ода</w:t>
      </w:r>
      <w:r w:rsidR="00B55BF1">
        <w:rPr>
          <w:rFonts w:ascii="Arial" w:hAnsi="Arial" w:cs="Arial"/>
          <w:sz w:val="24"/>
          <w:szCs w:val="24"/>
          <w:lang w:val="bg-BG"/>
        </w:rPr>
        <w:t xml:space="preserve"> </w:t>
      </w:r>
      <w:r w:rsidR="00C26A10">
        <w:rPr>
          <w:rFonts w:ascii="Arial" w:hAnsi="Arial" w:cs="Arial"/>
          <w:i/>
          <w:sz w:val="24"/>
          <w:szCs w:val="24"/>
        </w:rPr>
        <w:t>T</w:t>
      </w:r>
      <w:r w:rsidR="00C26A10">
        <w:rPr>
          <w:rFonts w:ascii="Arial" w:hAnsi="Arial" w:cs="Arial"/>
          <w:sz w:val="24"/>
          <w:szCs w:val="24"/>
          <w:vertAlign w:val="subscript"/>
          <w:lang w:val="bg-BG"/>
        </w:rPr>
        <w:t>М</w:t>
      </w:r>
      <w:r w:rsidR="00C26A10">
        <w:rPr>
          <w:rFonts w:ascii="Arial" w:hAnsi="Arial" w:cs="Arial"/>
          <w:sz w:val="24"/>
          <w:szCs w:val="24"/>
          <w:lang w:val="bg-BG"/>
        </w:rPr>
        <w:t xml:space="preserve"> </w:t>
      </w:r>
      <w:r w:rsidR="00B55BF1">
        <w:rPr>
          <w:rFonts w:ascii="Arial" w:hAnsi="Arial" w:cs="Arial"/>
          <w:sz w:val="24"/>
          <w:szCs w:val="24"/>
          <w:lang w:val="bg-BG"/>
        </w:rPr>
        <w:t>на обикаляне (в дни)</w:t>
      </w:r>
      <w:r w:rsidR="002D70AE">
        <w:rPr>
          <w:rFonts w:ascii="Arial" w:hAnsi="Arial" w:cs="Arial"/>
          <w:sz w:val="24"/>
          <w:szCs w:val="24"/>
          <w:lang w:val="bg-BG"/>
        </w:rPr>
        <w:t xml:space="preserve"> </w:t>
      </w:r>
      <w:r w:rsidR="00B55BF1">
        <w:rPr>
          <w:rFonts w:ascii="Arial" w:hAnsi="Arial" w:cs="Arial"/>
          <w:sz w:val="24"/>
          <w:szCs w:val="24"/>
          <w:lang w:val="bg-BG"/>
        </w:rPr>
        <w:t xml:space="preserve">на планетата М около звездата С. </w:t>
      </w:r>
    </w:p>
    <w:p w:rsidR="002D70AE" w:rsidRDefault="006E43BB" w:rsidP="003631D7">
      <w:pPr>
        <w:spacing w:after="0" w:line="240" w:lineRule="auto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 xml:space="preserve">Планетата З е населена и обитателите й искат да стигнат до планетата М с космически кораб, който през цялото време се движи по инерция (двигателите му са изключени) и траекторията му се допира до двете кръгови орбити на планетите (гравитационното взаимодействие между планетите и кораба се пренебрегва). </w:t>
      </w:r>
    </w:p>
    <w:p w:rsidR="00173075" w:rsidRDefault="002D70AE" w:rsidP="003631D7">
      <w:pPr>
        <w:spacing w:after="0" w:line="240" w:lineRule="auto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>б)</w:t>
      </w:r>
      <w:r w:rsidR="00173075">
        <w:rPr>
          <w:rFonts w:ascii="Arial" w:hAnsi="Arial" w:cs="Arial"/>
          <w:sz w:val="24"/>
          <w:szCs w:val="24"/>
          <w:lang w:val="bg-BG"/>
        </w:rPr>
        <w:t xml:space="preserve"> И</w:t>
      </w:r>
      <w:r>
        <w:rPr>
          <w:rFonts w:ascii="Arial" w:hAnsi="Arial" w:cs="Arial"/>
          <w:sz w:val="24"/>
          <w:szCs w:val="24"/>
          <w:lang w:val="bg-BG"/>
        </w:rPr>
        <w:t xml:space="preserve">зчислите времето на полета </w:t>
      </w:r>
      <w:r w:rsidR="00173075">
        <w:rPr>
          <w:rFonts w:ascii="Arial" w:hAnsi="Arial" w:cs="Arial"/>
          <w:i/>
          <w:sz w:val="24"/>
          <w:szCs w:val="24"/>
        </w:rPr>
        <w:t>T</w:t>
      </w:r>
      <w:r w:rsidR="00173075">
        <w:rPr>
          <w:rFonts w:ascii="Arial" w:hAnsi="Arial" w:cs="Arial"/>
          <w:sz w:val="24"/>
          <w:szCs w:val="24"/>
          <w:vertAlign w:val="subscript"/>
          <w:lang w:val="bg-BG"/>
        </w:rPr>
        <w:t>З-М</w:t>
      </w:r>
      <w:r w:rsidR="00173075">
        <w:rPr>
          <w:rFonts w:ascii="Arial" w:hAnsi="Arial" w:cs="Arial"/>
          <w:sz w:val="24"/>
          <w:szCs w:val="24"/>
          <w:lang w:val="bg-BG"/>
        </w:rPr>
        <w:t xml:space="preserve"> (в дни) на кораба от планетата З до планетата М. </w:t>
      </w:r>
    </w:p>
    <w:p w:rsidR="00D8671D" w:rsidRDefault="00173075" w:rsidP="003631D7">
      <w:pPr>
        <w:spacing w:after="0" w:line="240" w:lineRule="auto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 xml:space="preserve">в) </w:t>
      </w:r>
      <w:r w:rsidR="00D8671D">
        <w:rPr>
          <w:rFonts w:ascii="Arial" w:hAnsi="Arial" w:cs="Arial"/>
          <w:sz w:val="24"/>
          <w:szCs w:val="24"/>
          <w:lang w:val="bg-BG"/>
        </w:rPr>
        <w:t xml:space="preserve">Изчислете какъв трябва да е ъгълът З-С-М (в радиани) в момента на излитане на кораба от планетата З. </w:t>
      </w:r>
    </w:p>
    <w:p w:rsidR="00D8671D" w:rsidRDefault="00D8671D" w:rsidP="003631D7">
      <w:pPr>
        <w:spacing w:after="0" w:line="240" w:lineRule="auto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 xml:space="preserve">г) Изчислете след какъв период от време </w:t>
      </w:r>
      <w:r w:rsidR="003631D7">
        <w:rPr>
          <w:rFonts w:ascii="Arial" w:hAnsi="Arial" w:cs="Arial"/>
          <w:i/>
          <w:sz w:val="24"/>
          <w:szCs w:val="24"/>
        </w:rPr>
        <w:t>T</w:t>
      </w:r>
      <w:r w:rsidR="003631D7">
        <w:rPr>
          <w:rFonts w:ascii="Arial" w:hAnsi="Arial" w:cs="Arial"/>
          <w:sz w:val="24"/>
          <w:szCs w:val="24"/>
          <w:vertAlign w:val="subscript"/>
          <w:lang w:val="bg-BG"/>
        </w:rPr>
        <w:t>2</w:t>
      </w:r>
      <w:r w:rsidR="003631D7">
        <w:rPr>
          <w:rFonts w:ascii="Arial" w:hAnsi="Arial" w:cs="Arial"/>
          <w:sz w:val="24"/>
          <w:szCs w:val="24"/>
          <w:lang w:val="bg-BG"/>
        </w:rPr>
        <w:t xml:space="preserve"> </w:t>
      </w:r>
      <w:r>
        <w:rPr>
          <w:rFonts w:ascii="Arial" w:hAnsi="Arial" w:cs="Arial"/>
          <w:sz w:val="24"/>
          <w:szCs w:val="24"/>
          <w:lang w:val="bg-BG"/>
        </w:rPr>
        <w:t xml:space="preserve">(в дни) ъгълът между планетите (взаимното им относително положение) ще е същият, така че да може пак да се изстреля </w:t>
      </w:r>
      <w:r w:rsidR="003631D7">
        <w:rPr>
          <w:rFonts w:ascii="Arial" w:hAnsi="Arial" w:cs="Arial"/>
          <w:sz w:val="24"/>
          <w:szCs w:val="24"/>
          <w:lang w:val="bg-BG"/>
        </w:rPr>
        <w:t xml:space="preserve">друг </w:t>
      </w:r>
      <w:r>
        <w:rPr>
          <w:rFonts w:ascii="Arial" w:hAnsi="Arial" w:cs="Arial"/>
          <w:sz w:val="24"/>
          <w:szCs w:val="24"/>
          <w:lang w:val="bg-BG"/>
        </w:rPr>
        <w:t>космически кораб.</w:t>
      </w:r>
    </w:p>
    <w:p w:rsidR="00500985" w:rsidRDefault="00D8671D" w:rsidP="003631D7">
      <w:pPr>
        <w:spacing w:after="0" w:line="240" w:lineRule="auto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 xml:space="preserve">д) </w:t>
      </w:r>
      <w:r w:rsidR="00926FCE">
        <w:rPr>
          <w:rFonts w:ascii="Arial" w:hAnsi="Arial" w:cs="Arial"/>
          <w:sz w:val="24"/>
          <w:szCs w:val="24"/>
          <w:lang w:val="bg-BG"/>
        </w:rPr>
        <w:t xml:space="preserve">Изчислете началната скорост </w:t>
      </w:r>
      <w:r w:rsidR="00926FCE">
        <w:rPr>
          <w:rFonts w:ascii="Arial" w:hAnsi="Arial" w:cs="Arial"/>
          <w:i/>
          <w:sz w:val="24"/>
          <w:szCs w:val="24"/>
        </w:rPr>
        <w:t>v</w:t>
      </w:r>
      <w:r w:rsidR="00926FCE">
        <w:rPr>
          <w:rFonts w:ascii="Arial" w:hAnsi="Arial" w:cs="Arial"/>
          <w:sz w:val="24"/>
          <w:szCs w:val="24"/>
        </w:rPr>
        <w:t xml:space="preserve"> (</w:t>
      </w:r>
      <w:r w:rsidR="00926FCE">
        <w:rPr>
          <w:rFonts w:ascii="Arial" w:hAnsi="Arial" w:cs="Arial"/>
          <w:sz w:val="24"/>
          <w:szCs w:val="24"/>
          <w:lang w:val="bg-BG"/>
        </w:rPr>
        <w:t xml:space="preserve">в </w:t>
      </w:r>
      <w:r w:rsidR="00926FCE">
        <w:rPr>
          <w:rFonts w:ascii="Arial" w:hAnsi="Arial" w:cs="Arial"/>
          <w:sz w:val="24"/>
          <w:szCs w:val="24"/>
        </w:rPr>
        <w:t xml:space="preserve">km/s) </w:t>
      </w:r>
      <w:r w:rsidR="00926FCE">
        <w:rPr>
          <w:rFonts w:ascii="Arial" w:hAnsi="Arial" w:cs="Arial"/>
          <w:sz w:val="24"/>
          <w:szCs w:val="24"/>
          <w:lang w:val="bg-BG"/>
        </w:rPr>
        <w:t xml:space="preserve">на космическия кораб, когато тръгва от планетата З (спрямо звездата!). </w:t>
      </w:r>
      <w:r w:rsidR="00FF01DF">
        <w:rPr>
          <w:rFonts w:ascii="Arial" w:hAnsi="Arial" w:cs="Arial"/>
          <w:sz w:val="24"/>
          <w:szCs w:val="24"/>
          <w:lang w:val="bg-BG"/>
        </w:rPr>
        <w:br/>
      </w:r>
    </w:p>
    <w:p w:rsidR="00937584" w:rsidRDefault="00926FCE" w:rsidP="003631D7">
      <w:pPr>
        <w:spacing w:after="0" w:line="240" w:lineRule="auto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 xml:space="preserve">1 </w:t>
      </w:r>
      <w:r w:rsidR="00937584" w:rsidRPr="00E6400C">
        <w:rPr>
          <w:rFonts w:ascii="Arial" w:hAnsi="Arial" w:cs="Arial"/>
          <w:sz w:val="24"/>
          <w:szCs w:val="24"/>
          <w:lang w:val="bg-BG"/>
        </w:rPr>
        <w:t>Задача 3 т.</w:t>
      </w:r>
    </w:p>
    <w:p w:rsidR="00B73F51" w:rsidRDefault="00B73F51" w:rsidP="003631D7">
      <w:pPr>
        <w:spacing w:after="0" w:line="240" w:lineRule="auto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>Еднородна пръчка</w:t>
      </w:r>
      <w:r w:rsidR="00D87D8A">
        <w:rPr>
          <w:rFonts w:ascii="Arial" w:hAnsi="Arial" w:cs="Arial"/>
          <w:sz w:val="24"/>
          <w:szCs w:val="24"/>
          <w:lang w:val="bg-BG"/>
        </w:rPr>
        <w:t xml:space="preserve"> с маса </w:t>
      </w:r>
      <w:r w:rsidR="00D87D8A">
        <w:rPr>
          <w:rFonts w:ascii="Arial" w:hAnsi="Arial" w:cs="Arial"/>
          <w:i/>
          <w:sz w:val="24"/>
          <w:szCs w:val="24"/>
        </w:rPr>
        <w:t>m</w:t>
      </w:r>
      <w:r w:rsidR="00D87D8A">
        <w:rPr>
          <w:rFonts w:ascii="Arial" w:hAnsi="Arial" w:cs="Arial"/>
          <w:sz w:val="24"/>
          <w:szCs w:val="24"/>
          <w:lang w:val="bg-BG"/>
        </w:rPr>
        <w:t xml:space="preserve"> и правоъгълно сечение</w:t>
      </w:r>
      <w:r w:rsidR="00963FBC">
        <w:rPr>
          <w:rFonts w:ascii="Arial" w:hAnsi="Arial" w:cs="Arial"/>
          <w:sz w:val="24"/>
          <w:szCs w:val="24"/>
          <w:lang w:val="bg-BG"/>
        </w:rPr>
        <w:t xml:space="preserve">, имаща </w:t>
      </w:r>
      <w:r>
        <w:rPr>
          <w:rFonts w:ascii="Arial" w:hAnsi="Arial" w:cs="Arial"/>
          <w:sz w:val="24"/>
          <w:szCs w:val="24"/>
          <w:lang w:val="bg-BG"/>
        </w:rPr>
        <w:t xml:space="preserve">дължина </w:t>
      </w:r>
      <w:r>
        <w:rPr>
          <w:rFonts w:ascii="Arial" w:hAnsi="Arial" w:cs="Arial"/>
          <w:i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bg-BG"/>
        </w:rPr>
        <w:t>и височина</w:t>
      </w:r>
      <w:r w:rsidR="004807F3">
        <w:rPr>
          <w:rFonts w:ascii="Arial" w:hAnsi="Arial" w:cs="Arial"/>
          <w:sz w:val="24"/>
          <w:szCs w:val="24"/>
          <w:lang w:val="bg-BG"/>
        </w:rPr>
        <w:t xml:space="preserve"> </w:t>
      </w:r>
      <w:r w:rsidR="004807F3">
        <w:rPr>
          <w:rFonts w:ascii="Arial" w:hAnsi="Arial" w:cs="Arial"/>
          <w:i/>
          <w:sz w:val="24"/>
          <w:szCs w:val="24"/>
        </w:rPr>
        <w:t>h</w:t>
      </w:r>
      <w:r w:rsidR="00D87D8A">
        <w:rPr>
          <w:rFonts w:ascii="Arial" w:hAnsi="Arial" w:cs="Arial"/>
          <w:sz w:val="24"/>
          <w:szCs w:val="24"/>
          <w:lang w:val="bg-BG"/>
        </w:rPr>
        <w:t xml:space="preserve">, </w:t>
      </w:r>
      <w:r w:rsidR="004807F3">
        <w:rPr>
          <w:rFonts w:ascii="Arial" w:hAnsi="Arial" w:cs="Arial"/>
          <w:sz w:val="24"/>
          <w:szCs w:val="24"/>
        </w:rPr>
        <w:t xml:space="preserve">e </w:t>
      </w:r>
      <w:r w:rsidR="004807F3">
        <w:rPr>
          <w:rFonts w:ascii="Arial" w:hAnsi="Arial" w:cs="Arial"/>
          <w:sz w:val="24"/>
          <w:szCs w:val="24"/>
          <w:lang w:val="bg-BG"/>
        </w:rPr>
        <w:t xml:space="preserve">поставена върху </w:t>
      </w:r>
      <w:r w:rsidR="004807F3" w:rsidRPr="00D87D8A">
        <w:rPr>
          <w:rFonts w:ascii="Arial" w:hAnsi="Arial" w:cs="Arial"/>
          <w:sz w:val="24"/>
          <w:szCs w:val="24"/>
          <w:lang w:val="bg-BG"/>
        </w:rPr>
        <w:t>полуцилиндър</w:t>
      </w:r>
      <w:r w:rsidR="004807F3">
        <w:rPr>
          <w:rFonts w:ascii="Arial" w:hAnsi="Arial" w:cs="Arial"/>
          <w:sz w:val="24"/>
          <w:szCs w:val="24"/>
          <w:lang w:val="bg-BG"/>
        </w:rPr>
        <w:t xml:space="preserve"> с радиус </w:t>
      </w:r>
      <w:r w:rsidR="004807F3">
        <w:rPr>
          <w:rFonts w:ascii="Arial" w:hAnsi="Arial" w:cs="Arial"/>
          <w:i/>
          <w:sz w:val="24"/>
          <w:szCs w:val="24"/>
        </w:rPr>
        <w:t>r</w:t>
      </w:r>
      <w:r w:rsidR="004807F3">
        <w:rPr>
          <w:rFonts w:ascii="Arial" w:hAnsi="Arial" w:cs="Arial"/>
          <w:sz w:val="24"/>
          <w:szCs w:val="24"/>
        </w:rPr>
        <w:t xml:space="preserve">. </w:t>
      </w:r>
      <w:r w:rsidR="004807F3">
        <w:rPr>
          <w:rFonts w:ascii="Arial" w:hAnsi="Arial" w:cs="Arial"/>
          <w:sz w:val="24"/>
          <w:szCs w:val="24"/>
          <w:lang w:val="bg-BG"/>
        </w:rPr>
        <w:t xml:space="preserve">Полуцилиндърът е едната половина на цилиндър, срязан по равнина, съдържаща оста му. </w:t>
      </w:r>
      <w:r w:rsidR="004807F3">
        <w:rPr>
          <w:rFonts w:ascii="Arial" w:hAnsi="Arial" w:cs="Arial"/>
          <w:sz w:val="24"/>
          <w:szCs w:val="24"/>
        </w:rPr>
        <w:t xml:space="preserve"> </w:t>
      </w:r>
      <w:r w:rsidR="00D87D8A">
        <w:rPr>
          <w:rFonts w:ascii="Arial" w:hAnsi="Arial" w:cs="Arial"/>
          <w:sz w:val="24"/>
          <w:szCs w:val="24"/>
          <w:lang w:val="bg-BG"/>
        </w:rPr>
        <w:t xml:space="preserve">Той лежи с плоската си част на </w:t>
      </w:r>
      <w:r w:rsidR="004807F3">
        <w:rPr>
          <w:rFonts w:ascii="Arial" w:hAnsi="Arial" w:cs="Arial"/>
          <w:sz w:val="24"/>
          <w:szCs w:val="24"/>
          <w:lang w:val="bg-BG"/>
        </w:rPr>
        <w:t>хоризонтална повърхност.</w:t>
      </w:r>
      <w:r w:rsidR="004807F3" w:rsidRPr="004807F3">
        <w:rPr>
          <w:rFonts w:ascii="Arial" w:hAnsi="Arial" w:cs="Arial"/>
          <w:sz w:val="24"/>
          <w:szCs w:val="24"/>
          <w:lang w:val="bg-BG"/>
        </w:rPr>
        <w:t xml:space="preserve"> </w:t>
      </w:r>
      <w:r w:rsidR="004807F3" w:rsidRPr="00E6400C">
        <w:rPr>
          <w:rFonts w:ascii="Arial" w:hAnsi="Arial" w:cs="Arial"/>
          <w:sz w:val="24"/>
          <w:szCs w:val="24"/>
          <w:lang w:val="bg-BG"/>
        </w:rPr>
        <w:t xml:space="preserve">Земното ускорение е </w:t>
      </w:r>
      <w:r w:rsidR="004807F3">
        <w:rPr>
          <w:rFonts w:ascii="Arial" w:hAnsi="Arial" w:cs="Arial"/>
          <w:i/>
          <w:sz w:val="24"/>
          <w:szCs w:val="24"/>
        </w:rPr>
        <w:t>g</w:t>
      </w:r>
      <w:r w:rsidR="004807F3">
        <w:rPr>
          <w:rFonts w:ascii="Arial" w:hAnsi="Arial" w:cs="Arial"/>
          <w:sz w:val="24"/>
          <w:szCs w:val="24"/>
          <w:lang w:val="bg-BG"/>
        </w:rPr>
        <w:t xml:space="preserve">. </w:t>
      </w:r>
      <w:r>
        <w:rPr>
          <w:rFonts w:ascii="Arial" w:hAnsi="Arial" w:cs="Arial"/>
          <w:sz w:val="24"/>
          <w:szCs w:val="24"/>
          <w:lang w:val="bg-BG"/>
        </w:rPr>
        <w:t xml:space="preserve"> </w:t>
      </w:r>
      <w:r w:rsidR="00D87D8A">
        <w:rPr>
          <w:rFonts w:ascii="Arial" w:hAnsi="Arial" w:cs="Arial"/>
          <w:sz w:val="24"/>
          <w:szCs w:val="24"/>
          <w:lang w:val="bg-BG"/>
        </w:rPr>
        <w:t xml:space="preserve">Пръчката е поставена перпендикулярно на оста му и върху него, така че да е в равновесие. </w:t>
      </w:r>
    </w:p>
    <w:p w:rsidR="00D87D8A" w:rsidRDefault="00D87D8A" w:rsidP="003631D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  <w:lang w:val="bg-BG"/>
        </w:rPr>
        <w:t xml:space="preserve">) При каква зависимост на дадените параметри равновесието </w:t>
      </w:r>
      <w:r w:rsidR="00963FBC">
        <w:rPr>
          <w:rFonts w:ascii="Arial" w:hAnsi="Arial" w:cs="Arial"/>
          <w:sz w:val="24"/>
          <w:szCs w:val="24"/>
          <w:lang w:val="bg-BG"/>
        </w:rPr>
        <w:t xml:space="preserve">на пръчката </w:t>
      </w:r>
      <w:r>
        <w:rPr>
          <w:rFonts w:ascii="Arial" w:hAnsi="Arial" w:cs="Arial"/>
          <w:sz w:val="24"/>
          <w:szCs w:val="24"/>
          <w:lang w:val="bg-BG"/>
        </w:rPr>
        <w:t>ще бъде устойчиво?</w:t>
      </w:r>
    </w:p>
    <w:p w:rsidR="007E27FB" w:rsidRPr="00E6400C" w:rsidRDefault="00D87D8A" w:rsidP="003631D7">
      <w:pPr>
        <w:spacing w:after="0" w:line="240" w:lineRule="auto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 xml:space="preserve">б) Намерете формула за периода на трептене </w:t>
      </w:r>
      <w:r>
        <w:rPr>
          <w:rFonts w:ascii="Arial" w:hAnsi="Arial" w:cs="Arial"/>
          <w:i/>
          <w:sz w:val="24"/>
          <w:szCs w:val="24"/>
        </w:rPr>
        <w:t>T</w:t>
      </w:r>
      <w:r w:rsidR="00963FBC">
        <w:rPr>
          <w:rFonts w:ascii="Arial" w:hAnsi="Arial" w:cs="Arial"/>
          <w:sz w:val="24"/>
          <w:szCs w:val="24"/>
          <w:lang w:val="bg-BG"/>
        </w:rPr>
        <w:t xml:space="preserve"> на пръчката, ако тя</w:t>
      </w:r>
      <w:r>
        <w:rPr>
          <w:rFonts w:ascii="Arial" w:hAnsi="Arial" w:cs="Arial"/>
          <w:sz w:val="24"/>
          <w:szCs w:val="24"/>
          <w:lang w:val="bg-BG"/>
        </w:rPr>
        <w:t xml:space="preserve"> се разклати около положението си на равновесие</w:t>
      </w:r>
      <w:r w:rsidR="003804C7">
        <w:rPr>
          <w:rFonts w:ascii="Arial" w:hAnsi="Arial" w:cs="Arial"/>
          <w:sz w:val="24"/>
          <w:szCs w:val="24"/>
          <w:lang w:val="bg-BG"/>
        </w:rPr>
        <w:t xml:space="preserve"> (когато то е устойчиво)</w:t>
      </w:r>
      <w:r>
        <w:rPr>
          <w:rFonts w:ascii="Arial" w:hAnsi="Arial" w:cs="Arial"/>
          <w:sz w:val="24"/>
          <w:szCs w:val="24"/>
          <w:lang w:val="bg-BG"/>
        </w:rPr>
        <w:t xml:space="preserve">. При трептенето на пръчката хлъзгане между нея и полуцилиндъра няма. </w:t>
      </w:r>
    </w:p>
    <w:p w:rsidR="00500985" w:rsidRDefault="00500985" w:rsidP="003631D7">
      <w:pPr>
        <w:spacing w:after="0" w:line="240" w:lineRule="auto"/>
        <w:jc w:val="both"/>
        <w:rPr>
          <w:rFonts w:ascii="Arial" w:hAnsi="Arial" w:cs="Arial"/>
          <w:sz w:val="24"/>
          <w:szCs w:val="24"/>
          <w:lang w:val="bg-BG"/>
        </w:rPr>
      </w:pPr>
    </w:p>
    <w:p w:rsidR="00937584" w:rsidRPr="00E6400C" w:rsidRDefault="00926FCE" w:rsidP="003631D7">
      <w:pPr>
        <w:spacing w:after="0" w:line="240" w:lineRule="auto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 xml:space="preserve">2 </w:t>
      </w:r>
      <w:r w:rsidR="00937584" w:rsidRPr="00E6400C">
        <w:rPr>
          <w:rFonts w:ascii="Arial" w:hAnsi="Arial" w:cs="Arial"/>
          <w:sz w:val="24"/>
          <w:szCs w:val="24"/>
          <w:lang w:val="bg-BG"/>
        </w:rPr>
        <w:t>Задача 3 т.</w:t>
      </w:r>
    </w:p>
    <w:p w:rsidR="00E6400C" w:rsidRPr="00FC3CBC" w:rsidRDefault="00E6400C" w:rsidP="003631D7">
      <w:pPr>
        <w:spacing w:after="0" w:line="240" w:lineRule="auto"/>
        <w:jc w:val="both"/>
        <w:rPr>
          <w:rFonts w:ascii="Arial" w:hAnsi="Arial" w:cs="Arial"/>
          <w:sz w:val="24"/>
          <w:szCs w:val="24"/>
          <w:lang w:val="bg-BG"/>
        </w:rPr>
      </w:pPr>
      <w:r w:rsidRPr="00E6400C">
        <w:rPr>
          <w:rFonts w:ascii="Arial" w:hAnsi="Arial" w:cs="Arial"/>
          <w:sz w:val="24"/>
          <w:szCs w:val="24"/>
          <w:lang w:val="bg-BG"/>
        </w:rPr>
        <w:t>Диск</w:t>
      </w:r>
      <w:r w:rsidR="00B51653">
        <w:rPr>
          <w:rFonts w:ascii="Arial" w:hAnsi="Arial" w:cs="Arial"/>
          <w:sz w:val="24"/>
          <w:szCs w:val="24"/>
          <w:lang w:val="bg-BG"/>
        </w:rPr>
        <w:t xml:space="preserve"> с радиус </w:t>
      </w:r>
      <w:r w:rsidR="00B51653">
        <w:rPr>
          <w:rFonts w:ascii="Arial" w:hAnsi="Arial" w:cs="Arial"/>
          <w:i/>
          <w:sz w:val="24"/>
          <w:szCs w:val="24"/>
        </w:rPr>
        <w:t>r</w:t>
      </w:r>
      <w:r w:rsidRPr="00E6400C">
        <w:rPr>
          <w:rFonts w:ascii="Arial" w:hAnsi="Arial" w:cs="Arial"/>
          <w:sz w:val="24"/>
          <w:szCs w:val="24"/>
          <w:lang w:val="bg-BG"/>
        </w:rPr>
        <w:t xml:space="preserve"> </w:t>
      </w:r>
      <w:r w:rsidR="00FC3CBC">
        <w:rPr>
          <w:rFonts w:ascii="Arial" w:hAnsi="Arial" w:cs="Arial"/>
          <w:sz w:val="24"/>
          <w:szCs w:val="24"/>
          <w:lang w:val="bg-BG"/>
        </w:rPr>
        <w:t xml:space="preserve">и маса </w:t>
      </w:r>
      <w:r w:rsidR="00FC3CBC">
        <w:rPr>
          <w:rFonts w:ascii="Arial" w:hAnsi="Arial" w:cs="Arial"/>
          <w:i/>
          <w:sz w:val="24"/>
          <w:szCs w:val="24"/>
        </w:rPr>
        <w:t>m</w:t>
      </w:r>
      <w:r w:rsidR="00FC3CBC">
        <w:rPr>
          <w:rFonts w:ascii="Arial" w:hAnsi="Arial" w:cs="Arial"/>
          <w:sz w:val="24"/>
          <w:szCs w:val="24"/>
          <w:lang w:val="bg-BG"/>
        </w:rPr>
        <w:t xml:space="preserve"> </w:t>
      </w:r>
      <w:r w:rsidRPr="00E6400C">
        <w:rPr>
          <w:rFonts w:ascii="Arial" w:hAnsi="Arial" w:cs="Arial"/>
          <w:sz w:val="24"/>
          <w:szCs w:val="24"/>
          <w:lang w:val="bg-BG"/>
        </w:rPr>
        <w:t>се движи по хоризонтална повърхност. Коефициентът на триене между матери</w:t>
      </w:r>
      <w:r w:rsidR="00FC3CBC">
        <w:rPr>
          <w:rFonts w:ascii="Arial" w:hAnsi="Arial" w:cs="Arial"/>
          <w:sz w:val="24"/>
          <w:szCs w:val="24"/>
          <w:lang w:val="bg-BG"/>
        </w:rPr>
        <w:t>ала на повърхността и материла</w:t>
      </w:r>
      <w:r w:rsidRPr="00E6400C">
        <w:rPr>
          <w:rFonts w:ascii="Arial" w:hAnsi="Arial" w:cs="Arial"/>
          <w:sz w:val="24"/>
          <w:szCs w:val="24"/>
          <w:lang w:val="bg-BG"/>
        </w:rPr>
        <w:t xml:space="preserve"> на диска е </w:t>
      </w:r>
      <w:r w:rsidRPr="00E6400C">
        <w:rPr>
          <w:rFonts w:ascii="Arial" w:hAnsi="Arial" w:cs="Arial"/>
          <w:i/>
          <w:sz w:val="24"/>
          <w:szCs w:val="24"/>
        </w:rPr>
        <w:t>k</w:t>
      </w:r>
      <w:r w:rsidRPr="00E6400C">
        <w:rPr>
          <w:rFonts w:ascii="Arial" w:hAnsi="Arial" w:cs="Arial"/>
          <w:sz w:val="24"/>
          <w:szCs w:val="24"/>
          <w:lang w:val="bg-BG"/>
        </w:rPr>
        <w:t xml:space="preserve">. Земното ускорение е </w:t>
      </w:r>
      <w:r w:rsidR="00B51653">
        <w:rPr>
          <w:rFonts w:ascii="Arial" w:hAnsi="Arial" w:cs="Arial"/>
          <w:i/>
          <w:sz w:val="24"/>
          <w:szCs w:val="24"/>
        </w:rPr>
        <w:t>g</w:t>
      </w:r>
      <w:r w:rsidR="00B51653">
        <w:rPr>
          <w:rFonts w:ascii="Arial" w:hAnsi="Arial" w:cs="Arial"/>
          <w:sz w:val="24"/>
          <w:szCs w:val="24"/>
          <w:lang w:val="bg-BG"/>
        </w:rPr>
        <w:t xml:space="preserve">. В началния момент дискът се върти с ъглова скорост </w:t>
      </w:r>
      <w:r w:rsidR="00B51653">
        <w:rPr>
          <w:rFonts w:ascii="Arial" w:hAnsi="Arial" w:cs="Arial"/>
          <w:i/>
          <w:sz w:val="24"/>
          <w:szCs w:val="24"/>
          <w:lang w:val="bg-BG"/>
        </w:rPr>
        <w:t>ω</w:t>
      </w:r>
      <w:r w:rsidR="00B51653">
        <w:rPr>
          <w:rFonts w:ascii="Arial" w:hAnsi="Arial" w:cs="Arial"/>
          <w:sz w:val="24"/>
          <w:szCs w:val="24"/>
          <w:lang w:val="bg-BG"/>
        </w:rPr>
        <w:t xml:space="preserve"> около оста си на симетрия, а</w:t>
      </w:r>
      <w:r w:rsidR="00B51653">
        <w:rPr>
          <w:rFonts w:ascii="Arial" w:hAnsi="Arial" w:cs="Arial"/>
          <w:sz w:val="24"/>
          <w:szCs w:val="24"/>
        </w:rPr>
        <w:t xml:space="preserve"> </w:t>
      </w:r>
      <w:r w:rsidR="00B51653">
        <w:rPr>
          <w:rFonts w:ascii="Arial" w:hAnsi="Arial" w:cs="Arial"/>
          <w:sz w:val="24"/>
          <w:szCs w:val="24"/>
          <w:lang w:val="bg-BG"/>
        </w:rPr>
        <w:t>центърът на масата му се движи с хоризо</w:t>
      </w:r>
      <w:r w:rsidR="002E3072">
        <w:rPr>
          <w:rFonts w:ascii="Arial" w:hAnsi="Arial" w:cs="Arial"/>
          <w:sz w:val="24"/>
          <w:szCs w:val="24"/>
          <w:lang w:val="bg-BG"/>
        </w:rPr>
        <w:t>н</w:t>
      </w:r>
      <w:r w:rsidR="00B51653">
        <w:rPr>
          <w:rFonts w:ascii="Arial" w:hAnsi="Arial" w:cs="Arial"/>
          <w:sz w:val="24"/>
          <w:szCs w:val="24"/>
          <w:lang w:val="bg-BG"/>
        </w:rPr>
        <w:t xml:space="preserve">тална скорост </w:t>
      </w:r>
      <w:r w:rsidR="00B51653">
        <w:rPr>
          <w:rFonts w:ascii="Arial" w:hAnsi="Arial" w:cs="Arial"/>
          <w:i/>
          <w:sz w:val="24"/>
          <w:szCs w:val="24"/>
        </w:rPr>
        <w:t>v</w:t>
      </w:r>
      <w:r w:rsidR="00B51653">
        <w:rPr>
          <w:rFonts w:ascii="Arial" w:hAnsi="Arial" w:cs="Arial"/>
          <w:sz w:val="24"/>
          <w:szCs w:val="24"/>
          <w:lang w:val="bg-BG"/>
        </w:rPr>
        <w:t xml:space="preserve">, като </w:t>
      </w:r>
      <m:oMath>
        <m:r>
          <w:rPr>
            <w:rFonts w:ascii="Cambria Math" w:hAnsi="Cambria Math" w:cs="Arial"/>
            <w:sz w:val="24"/>
            <w:szCs w:val="24"/>
            <w:lang w:val="bg-BG"/>
          </w:rPr>
          <m:t>ωr≫v</m:t>
        </m:r>
      </m:oMath>
      <w:r w:rsidR="00B51653">
        <w:rPr>
          <w:rFonts w:ascii="Arial" w:hAnsi="Arial" w:cs="Arial"/>
          <w:sz w:val="24"/>
          <w:szCs w:val="24"/>
          <w:lang w:val="bg-BG"/>
        </w:rPr>
        <w:t xml:space="preserve"> </w:t>
      </w:r>
      <w:r w:rsidR="00FC3CBC">
        <w:rPr>
          <w:rFonts w:ascii="Arial" w:hAnsi="Arial" w:cs="Arial"/>
          <w:sz w:val="24"/>
          <w:szCs w:val="24"/>
        </w:rPr>
        <w:t xml:space="preserve">. </w:t>
      </w:r>
      <w:r w:rsidR="00FC3CBC">
        <w:rPr>
          <w:rFonts w:ascii="Arial" w:hAnsi="Arial" w:cs="Arial"/>
          <w:sz w:val="24"/>
          <w:szCs w:val="24"/>
          <w:lang w:val="bg-BG"/>
        </w:rPr>
        <w:t xml:space="preserve">Намерете формула за силата на триене </w:t>
      </w:r>
      <w:r w:rsidR="00FC3CBC">
        <w:rPr>
          <w:rFonts w:ascii="Arial" w:hAnsi="Arial" w:cs="Arial"/>
          <w:i/>
          <w:sz w:val="24"/>
          <w:szCs w:val="24"/>
        </w:rPr>
        <w:t>F</w:t>
      </w:r>
      <w:r w:rsidR="00FC3CBC">
        <w:rPr>
          <w:rFonts w:ascii="Arial" w:hAnsi="Arial" w:cs="Arial"/>
          <w:sz w:val="24"/>
          <w:szCs w:val="24"/>
          <w:lang w:val="bg-BG"/>
        </w:rPr>
        <w:t>, действаща на диска</w:t>
      </w:r>
      <w:r w:rsidR="00B73F51">
        <w:rPr>
          <w:rFonts w:ascii="Arial" w:hAnsi="Arial" w:cs="Arial"/>
          <w:sz w:val="24"/>
          <w:szCs w:val="24"/>
          <w:lang w:val="bg-BG"/>
        </w:rPr>
        <w:t xml:space="preserve"> в началния момент</w:t>
      </w:r>
      <w:r w:rsidR="00FC3CBC">
        <w:rPr>
          <w:rFonts w:ascii="Arial" w:hAnsi="Arial" w:cs="Arial"/>
          <w:sz w:val="24"/>
          <w:szCs w:val="24"/>
          <w:lang w:val="bg-BG"/>
        </w:rPr>
        <w:t xml:space="preserve">. </w:t>
      </w:r>
    </w:p>
    <w:p w:rsidR="00500985" w:rsidRDefault="00500985" w:rsidP="003631D7">
      <w:pPr>
        <w:spacing w:after="0" w:line="240" w:lineRule="auto"/>
        <w:jc w:val="both"/>
        <w:rPr>
          <w:rFonts w:ascii="Arial" w:hAnsi="Arial" w:cs="Arial"/>
          <w:sz w:val="24"/>
          <w:szCs w:val="24"/>
          <w:lang w:val="bg-BG"/>
        </w:rPr>
      </w:pPr>
    </w:p>
    <w:p w:rsidR="00937584" w:rsidRPr="00E6400C" w:rsidRDefault="00926FCE" w:rsidP="003631D7">
      <w:pPr>
        <w:spacing w:after="0" w:line="240" w:lineRule="auto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 xml:space="preserve">3 </w:t>
      </w:r>
      <w:r w:rsidR="00937584" w:rsidRPr="00E6400C">
        <w:rPr>
          <w:rFonts w:ascii="Arial" w:hAnsi="Arial" w:cs="Arial"/>
          <w:sz w:val="24"/>
          <w:szCs w:val="24"/>
          <w:lang w:val="bg-BG"/>
        </w:rPr>
        <w:t>Задача 3 т.</w:t>
      </w:r>
    </w:p>
    <w:p w:rsidR="00937584" w:rsidRPr="00E6400C" w:rsidRDefault="00937584" w:rsidP="003631D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00C">
        <w:rPr>
          <w:rFonts w:ascii="Arial" w:hAnsi="Arial" w:cs="Arial"/>
          <w:sz w:val="24"/>
          <w:szCs w:val="24"/>
          <w:lang w:val="bg-BG"/>
        </w:rPr>
        <w:t xml:space="preserve">Две материални точки, всяка с маса </w:t>
      </w:r>
      <w:r w:rsidRPr="00E6400C">
        <w:rPr>
          <w:rFonts w:ascii="Arial" w:hAnsi="Arial" w:cs="Arial"/>
          <w:i/>
          <w:sz w:val="24"/>
          <w:szCs w:val="24"/>
        </w:rPr>
        <w:t xml:space="preserve">m </w:t>
      </w:r>
      <w:r w:rsidRPr="00E6400C">
        <w:rPr>
          <w:rFonts w:ascii="Arial" w:hAnsi="Arial" w:cs="Arial"/>
          <w:sz w:val="24"/>
          <w:szCs w:val="24"/>
        </w:rPr>
        <w:t xml:space="preserve">= 1 kg, </w:t>
      </w:r>
      <w:r w:rsidRPr="00E6400C">
        <w:rPr>
          <w:rFonts w:ascii="Arial" w:hAnsi="Arial" w:cs="Arial"/>
          <w:sz w:val="24"/>
          <w:szCs w:val="24"/>
          <w:lang w:val="bg-BG"/>
        </w:rPr>
        <w:t>лежат на хоризонтална повърхност. Триене няма. Свързани са с пружина</w:t>
      </w:r>
      <w:r w:rsidR="00080F89" w:rsidRPr="00E6400C">
        <w:rPr>
          <w:rFonts w:ascii="Arial" w:hAnsi="Arial" w:cs="Arial"/>
          <w:sz w:val="24"/>
          <w:szCs w:val="24"/>
          <w:lang w:val="bg-BG"/>
        </w:rPr>
        <w:t xml:space="preserve"> с пренебрежима маса, имаща</w:t>
      </w:r>
      <w:r w:rsidRPr="00E6400C">
        <w:rPr>
          <w:rFonts w:ascii="Arial" w:hAnsi="Arial" w:cs="Arial"/>
          <w:sz w:val="24"/>
          <w:szCs w:val="24"/>
          <w:lang w:val="bg-BG"/>
        </w:rPr>
        <w:t xml:space="preserve"> коефициент на еластичност </w:t>
      </w:r>
      <w:r w:rsidRPr="00E6400C">
        <w:rPr>
          <w:rFonts w:ascii="Arial" w:hAnsi="Arial" w:cs="Arial"/>
          <w:i/>
          <w:sz w:val="24"/>
          <w:szCs w:val="24"/>
        </w:rPr>
        <w:t>k</w:t>
      </w:r>
      <w:r w:rsidRPr="00E6400C">
        <w:rPr>
          <w:rFonts w:ascii="Arial" w:hAnsi="Arial" w:cs="Arial"/>
          <w:sz w:val="24"/>
          <w:szCs w:val="24"/>
        </w:rPr>
        <w:t xml:space="preserve"> = 1</w:t>
      </w:r>
      <w:r w:rsidR="00080F89" w:rsidRPr="00E6400C">
        <w:rPr>
          <w:rFonts w:ascii="Arial" w:hAnsi="Arial" w:cs="Arial"/>
          <w:sz w:val="24"/>
          <w:szCs w:val="24"/>
          <w:lang w:val="bg-BG"/>
        </w:rPr>
        <w:t xml:space="preserve"> </w:t>
      </w:r>
      <w:r w:rsidRPr="00E6400C">
        <w:rPr>
          <w:rFonts w:ascii="Arial" w:hAnsi="Arial" w:cs="Arial"/>
          <w:sz w:val="24"/>
          <w:szCs w:val="24"/>
        </w:rPr>
        <w:t>N/m</w:t>
      </w:r>
      <w:r w:rsidRPr="00E6400C">
        <w:rPr>
          <w:rFonts w:ascii="Arial" w:hAnsi="Arial" w:cs="Arial"/>
          <w:sz w:val="24"/>
          <w:szCs w:val="24"/>
          <w:lang w:val="bg-BG"/>
        </w:rPr>
        <w:t xml:space="preserve"> и дължина в неразтеглено състояние </w:t>
      </w:r>
      <w:r w:rsidRPr="00E6400C">
        <w:rPr>
          <w:rFonts w:ascii="Arial" w:hAnsi="Arial" w:cs="Arial"/>
          <w:i/>
          <w:sz w:val="24"/>
          <w:szCs w:val="24"/>
        </w:rPr>
        <w:t>d</w:t>
      </w:r>
      <w:r w:rsidRPr="00E6400C">
        <w:rPr>
          <w:rFonts w:ascii="Arial" w:hAnsi="Arial" w:cs="Arial"/>
          <w:sz w:val="24"/>
          <w:szCs w:val="24"/>
        </w:rPr>
        <w:t xml:space="preserve"> = 1 m.</w:t>
      </w:r>
      <w:r w:rsidR="00080F89" w:rsidRPr="00E6400C">
        <w:rPr>
          <w:rFonts w:ascii="Arial" w:hAnsi="Arial" w:cs="Arial"/>
          <w:sz w:val="24"/>
          <w:szCs w:val="24"/>
          <w:lang w:val="bg-BG"/>
        </w:rPr>
        <w:t xml:space="preserve"> </w:t>
      </w:r>
      <w:r w:rsidRPr="00E6400C">
        <w:rPr>
          <w:rFonts w:ascii="Arial" w:hAnsi="Arial" w:cs="Arial"/>
          <w:sz w:val="24"/>
          <w:szCs w:val="24"/>
          <w:lang w:val="bg-BG"/>
        </w:rPr>
        <w:t>В началния момент пружината е неразтеглена,</w:t>
      </w:r>
      <w:r w:rsidRPr="00E6400C">
        <w:rPr>
          <w:rFonts w:ascii="Arial" w:hAnsi="Arial" w:cs="Arial"/>
          <w:sz w:val="24"/>
          <w:szCs w:val="24"/>
        </w:rPr>
        <w:t xml:space="preserve"> </w:t>
      </w:r>
      <w:r w:rsidRPr="00E6400C">
        <w:rPr>
          <w:rFonts w:ascii="Arial" w:hAnsi="Arial" w:cs="Arial"/>
          <w:sz w:val="24"/>
          <w:szCs w:val="24"/>
          <w:lang w:val="bg-BG"/>
        </w:rPr>
        <w:t xml:space="preserve">едната точка е в покой, </w:t>
      </w:r>
      <w:r w:rsidR="00080F89" w:rsidRPr="00E6400C">
        <w:rPr>
          <w:rFonts w:ascii="Arial" w:hAnsi="Arial" w:cs="Arial"/>
          <w:sz w:val="24"/>
          <w:szCs w:val="24"/>
          <w:lang w:val="bg-BG"/>
        </w:rPr>
        <w:t>а другата се движи с хоризонтална</w:t>
      </w:r>
      <w:r w:rsidRPr="00E6400C">
        <w:rPr>
          <w:rFonts w:ascii="Arial" w:hAnsi="Arial" w:cs="Arial"/>
          <w:sz w:val="24"/>
          <w:szCs w:val="24"/>
          <w:lang w:val="bg-BG"/>
        </w:rPr>
        <w:t xml:space="preserve"> скорост </w:t>
      </w:r>
      <w:r w:rsidRPr="00E6400C">
        <w:rPr>
          <w:rFonts w:ascii="Arial" w:hAnsi="Arial" w:cs="Arial"/>
          <w:i/>
          <w:sz w:val="24"/>
          <w:szCs w:val="24"/>
        </w:rPr>
        <w:t>v</w:t>
      </w:r>
      <w:r w:rsidRPr="00E6400C">
        <w:rPr>
          <w:rFonts w:ascii="Arial" w:hAnsi="Arial" w:cs="Arial"/>
          <w:sz w:val="24"/>
          <w:szCs w:val="24"/>
        </w:rPr>
        <w:t xml:space="preserve"> = 1 m/s </w:t>
      </w:r>
      <w:r w:rsidRPr="00E6400C">
        <w:rPr>
          <w:rFonts w:ascii="Arial" w:hAnsi="Arial" w:cs="Arial"/>
          <w:sz w:val="24"/>
          <w:szCs w:val="24"/>
          <w:lang w:val="bg-BG"/>
        </w:rPr>
        <w:t>перпендикулярно на пружината</w:t>
      </w:r>
      <w:r w:rsidRPr="00E6400C">
        <w:rPr>
          <w:rFonts w:ascii="Arial" w:hAnsi="Arial" w:cs="Arial"/>
          <w:sz w:val="24"/>
          <w:szCs w:val="24"/>
        </w:rPr>
        <w:t>.</w:t>
      </w:r>
      <w:r w:rsidRPr="00E6400C">
        <w:rPr>
          <w:rFonts w:ascii="Arial" w:hAnsi="Arial" w:cs="Arial"/>
          <w:sz w:val="24"/>
          <w:szCs w:val="24"/>
          <w:lang w:val="bg-BG"/>
        </w:rPr>
        <w:t xml:space="preserve"> Изчислете с точност 1</w:t>
      </w:r>
      <w:r w:rsidRPr="00E6400C">
        <w:rPr>
          <w:rFonts w:ascii="Arial" w:hAnsi="Arial" w:cs="Arial"/>
          <w:sz w:val="24"/>
          <w:szCs w:val="24"/>
        </w:rPr>
        <w:t xml:space="preserve"> mm</w:t>
      </w:r>
      <w:r w:rsidRPr="00E6400C">
        <w:rPr>
          <w:rFonts w:ascii="Arial" w:hAnsi="Arial" w:cs="Arial"/>
          <w:sz w:val="24"/>
          <w:szCs w:val="24"/>
          <w:lang w:val="bg-BG"/>
        </w:rPr>
        <w:t xml:space="preserve"> </w:t>
      </w:r>
      <w:r w:rsidR="00B73F51">
        <w:rPr>
          <w:rFonts w:ascii="Arial" w:hAnsi="Arial" w:cs="Arial"/>
          <w:sz w:val="24"/>
          <w:szCs w:val="24"/>
          <w:lang w:val="bg-BG"/>
        </w:rPr>
        <w:t>максималното разтягане</w:t>
      </w:r>
      <w:r w:rsidRPr="00E6400C">
        <w:rPr>
          <w:rFonts w:ascii="Arial" w:hAnsi="Arial" w:cs="Arial"/>
          <w:sz w:val="24"/>
          <w:szCs w:val="24"/>
          <w:lang w:val="bg-BG"/>
        </w:rPr>
        <w:t xml:space="preserve"> </w:t>
      </w:r>
      <w:r w:rsidRPr="00E6400C">
        <w:rPr>
          <w:rFonts w:ascii="Arial" w:hAnsi="Arial" w:cs="Arial"/>
          <w:i/>
          <w:sz w:val="24"/>
          <w:szCs w:val="24"/>
        </w:rPr>
        <w:t>x</w:t>
      </w:r>
      <w:r w:rsidRPr="00E6400C">
        <w:rPr>
          <w:rFonts w:ascii="Arial" w:hAnsi="Arial" w:cs="Arial"/>
          <w:sz w:val="24"/>
          <w:szCs w:val="24"/>
        </w:rPr>
        <w:t xml:space="preserve"> </w:t>
      </w:r>
      <w:r w:rsidRPr="00E6400C">
        <w:rPr>
          <w:rFonts w:ascii="Arial" w:hAnsi="Arial" w:cs="Arial"/>
          <w:sz w:val="24"/>
          <w:szCs w:val="24"/>
          <w:lang w:val="bg-BG"/>
        </w:rPr>
        <w:t xml:space="preserve">на пружината. </w:t>
      </w:r>
      <w:r w:rsidRPr="00E6400C">
        <w:rPr>
          <w:rFonts w:ascii="Arial" w:hAnsi="Arial" w:cs="Arial"/>
          <w:sz w:val="24"/>
          <w:szCs w:val="24"/>
        </w:rPr>
        <w:t xml:space="preserve"> </w:t>
      </w:r>
    </w:p>
    <w:sectPr w:rsidR="00937584" w:rsidRPr="00E6400C" w:rsidSect="00D91DA8">
      <w:pgSz w:w="11907" w:h="16839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1FD"/>
    <w:rsid w:val="00080F89"/>
    <w:rsid w:val="00173075"/>
    <w:rsid w:val="002D70AE"/>
    <w:rsid w:val="002E3072"/>
    <w:rsid w:val="002E7ABF"/>
    <w:rsid w:val="003631D7"/>
    <w:rsid w:val="003804C7"/>
    <w:rsid w:val="004807F3"/>
    <w:rsid w:val="00500985"/>
    <w:rsid w:val="00541C68"/>
    <w:rsid w:val="006E43BB"/>
    <w:rsid w:val="007811FD"/>
    <w:rsid w:val="007E27FB"/>
    <w:rsid w:val="00926FCE"/>
    <w:rsid w:val="00937584"/>
    <w:rsid w:val="00963FBC"/>
    <w:rsid w:val="009E0E42"/>
    <w:rsid w:val="00B47F7A"/>
    <w:rsid w:val="00B51653"/>
    <w:rsid w:val="00B55BF1"/>
    <w:rsid w:val="00B73F51"/>
    <w:rsid w:val="00C26A10"/>
    <w:rsid w:val="00D735D7"/>
    <w:rsid w:val="00D8671D"/>
    <w:rsid w:val="00D87D8A"/>
    <w:rsid w:val="00D91DA8"/>
    <w:rsid w:val="00E6400C"/>
    <w:rsid w:val="00FC3CBC"/>
    <w:rsid w:val="00FF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3CB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3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C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3CB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3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C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395</Words>
  <Characters>2253</Characters>
  <Application>Microsoft Office Word</Application>
  <DocSecurity>0</DocSecurity>
  <Lines>18</Lines>
  <Paragraphs>5</Paragraphs>
  <ScaleCrop>false</ScaleCrop>
  <Company/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mvabr</dc:creator>
  <cp:keywords/>
  <dc:description/>
  <cp:lastModifiedBy>mvabr</cp:lastModifiedBy>
  <cp:revision>35</cp:revision>
  <dcterms:created xsi:type="dcterms:W3CDTF">2016-04-25T13:34:00Z</dcterms:created>
  <dcterms:modified xsi:type="dcterms:W3CDTF">2016-05-07T15:41:00Z</dcterms:modified>
</cp:coreProperties>
</file>